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全国英语等级考试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考生健康状况报告表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本人已知晓并理解、遵守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全国英语等级考试</w:t>
      </w:r>
      <w:r>
        <w:rPr>
          <w:rFonts w:hint="eastAsia" w:ascii="仿宋" w:hAnsi="仿宋" w:eastAsia="仿宋" w:cs="仿宋"/>
          <w:sz w:val="24"/>
          <w:szCs w:val="24"/>
        </w:rPr>
        <w:t>关于考生个人（工作人员）健康要求和新冠肺炎疫情防控相关管理规定，并做如下声明：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（一）本人不属于疫情防控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要求14天强制隔离期、医学观察期或自我隔离期内的人群。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（二）本人在考前14天内如实填写“体温自我监测登记表”，体温和个人健康情况均正常。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本人保证以上声明信息真实、准确、完整，并知悉我将承担瞒报的法律后果及责任。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声明人（签字）：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体温自我监测登记表</w:t>
      </w:r>
    </w:p>
    <w:tbl>
      <w:tblPr>
        <w:tblStyle w:val="3"/>
        <w:tblpPr w:leftFromText="180" w:rightFromText="180" w:vertAnchor="text" w:horzAnchor="page" w:tblpX="2107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7" w:type="dxa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注：考试当天考点入场检查时需出示本表，每位考生每科目一张，并按要求交考点留存，否则不得参加考试。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1CA0"/>
    <w:rsid w:val="2AA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2021-02-27T13:08:00Z</dcterms:created>
  <dc:creator>Administrator</dc:creator>
  <cp:lastModifiedBy>Administrator</cp:lastModifiedBy>
  <dcterms:modified xsi:type="dcterms:W3CDTF">2021-02-27T13:11:14Z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